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hAnsi="华文中宋" w:eastAsia="方正小标宋_GBK" w:cs="华文中宋"/>
          <w:spacing w:val="20"/>
          <w:sz w:val="38"/>
          <w:szCs w:val="38"/>
          <w:lang w:val="en-US" w:eastAsia="zh-CN"/>
        </w:rPr>
      </w:pPr>
      <w:r>
        <w:rPr>
          <w:rFonts w:hint="eastAsia" w:ascii="方正小标宋_GBK" w:hAnsi="华文中宋" w:eastAsia="方正小标宋_GBK" w:cs="华文中宋"/>
          <w:spacing w:val="20"/>
          <w:sz w:val="38"/>
          <w:szCs w:val="38"/>
          <w:lang w:val="en-US" w:eastAsia="zh-CN"/>
        </w:rPr>
        <w:t>温州市“人与自然和谐共生”暨美丽浙江建设、“五水共治”主题摄影比赛报名表</w:t>
      </w:r>
    </w:p>
    <w:p>
      <w:pPr>
        <w:pStyle w:val="2"/>
        <w:ind w:left="0" w:leftChars="0" w:firstLine="0" w:firstLineChars="0"/>
        <w:rPr>
          <w:rFonts w:hint="eastAsia"/>
        </w:rPr>
      </w:pPr>
    </w:p>
    <w:tbl>
      <w:tblPr>
        <w:tblStyle w:val="7"/>
        <w:tblW w:w="92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2491"/>
        <w:gridCol w:w="1298"/>
        <w:gridCol w:w="2550"/>
        <w:gridCol w:w="15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（一寸照）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3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  <w:t>(颁发获奖奖金填报个人所得税时需身份证号)</w:t>
            </w: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9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eastAsia="zh-CN"/>
              </w:rPr>
              <w:t>作品标题</w:t>
            </w:r>
          </w:p>
        </w:tc>
        <w:tc>
          <w:tcPr>
            <w:tcW w:w="79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eastAsia="zh-CN"/>
              </w:rPr>
              <w:t>拍摄时间</w:t>
            </w:r>
          </w:p>
        </w:tc>
        <w:tc>
          <w:tcPr>
            <w:tcW w:w="79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eastAsia="zh-CN"/>
              </w:rPr>
              <w:t>拍摄地点</w:t>
            </w:r>
          </w:p>
        </w:tc>
        <w:tc>
          <w:tcPr>
            <w:tcW w:w="79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  <w:t>温州市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区/市  街道/村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  <w:t>作品描述</w:t>
            </w:r>
          </w:p>
        </w:tc>
        <w:tc>
          <w:tcPr>
            <w:tcW w:w="79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  <w:t>不限字数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9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/>
          <w:lang w:eastAsia="zh-CN"/>
        </w:rPr>
        <w:t>注：请将参赛作品（原图JPG格式，单图、组图均可）与报名表一起于</w:t>
      </w:r>
      <w:r>
        <w:rPr>
          <w:rFonts w:hint="eastAsia"/>
          <w:lang w:val="en-US" w:eastAsia="zh-CN"/>
        </w:rPr>
        <w:t>7月30日之前</w:t>
      </w:r>
      <w:r>
        <w:rPr>
          <w:rFonts w:hint="eastAsia"/>
          <w:lang w:eastAsia="zh-CN"/>
        </w:rPr>
        <w:t>打包发送至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"mailto:924513707@qq.com"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924513707@qq.com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，作品与报名表均以“姓名+作品标题”命名，邮件主题注明“</w:t>
      </w:r>
      <w:r>
        <w:rPr>
          <w:rFonts w:hint="eastAsia"/>
          <w:lang w:val="en-US" w:eastAsia="zh-CN"/>
        </w:rPr>
        <w:t>人与自然和谐共生+姓名+作品标题”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p>
      <w:pPr>
        <w:tabs>
          <w:tab w:val="left" w:pos="2670"/>
        </w:tabs>
        <w:spacing w:line="20" w:lineRule="exact"/>
        <w:rPr>
          <w:rFonts w:hint="eastAsia" w:ascii="Times New Roman" w:hAnsi="Times New Roman" w:eastAsia="宋体" w:cs="Times New Roma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155" w:right="1588" w:bottom="2155" w:left="1588" w:header="851" w:footer="130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A607B"/>
    <w:rsid w:val="0D0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2021-05-20T07:17:00Z</dcterms:created>
  <dc:creator>dell</dc:creator>
  <cp:lastModifiedBy>dell</cp:lastModifiedBy>
  <dcterms:modified xsi:type="dcterms:W3CDTF">2021-05-20T07:18:15Z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